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ACF5" w14:textId="77777777" w:rsidR="00BA6236" w:rsidRPr="00B37482" w:rsidRDefault="00BA6236" w:rsidP="00BA623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 xml:space="preserve">ESPN.com/USA Softball </w:t>
      </w:r>
      <w:r w:rsidRPr="00E47828">
        <w:rPr>
          <w:rFonts w:ascii="Arial" w:hAnsi="Arial" w:cs="Arial"/>
          <w:b/>
          <w:bCs/>
          <w:sz w:val="32"/>
          <w:szCs w:val="32"/>
        </w:rPr>
        <w:t>Collegiate Top 25</w:t>
      </w:r>
    </w:p>
    <w:p w14:paraId="65A43B58" w14:textId="2C4162BA" w:rsidR="006355F0" w:rsidRPr="00E47828" w:rsidRDefault="006355F0" w:rsidP="006355F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 Season – </w:t>
      </w:r>
      <w:r w:rsidR="000900C2">
        <w:rPr>
          <w:rFonts w:ascii="Arial" w:hAnsi="Arial" w:cs="Arial"/>
          <w:b/>
          <w:bCs/>
          <w:sz w:val="32"/>
          <w:szCs w:val="32"/>
        </w:rPr>
        <w:t xml:space="preserve">Week </w:t>
      </w:r>
      <w:r w:rsidR="00DC4071">
        <w:rPr>
          <w:rFonts w:ascii="Arial" w:hAnsi="Arial" w:cs="Arial"/>
          <w:b/>
          <w:bCs/>
          <w:sz w:val="32"/>
          <w:szCs w:val="32"/>
        </w:rPr>
        <w:t>1</w:t>
      </w:r>
      <w:r w:rsidR="00E15C65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 xml:space="preserve"> – </w:t>
      </w:r>
      <w:r w:rsidR="00E15C65">
        <w:rPr>
          <w:rFonts w:ascii="Arial" w:hAnsi="Arial" w:cs="Arial"/>
          <w:b/>
          <w:bCs/>
          <w:sz w:val="32"/>
          <w:szCs w:val="32"/>
        </w:rPr>
        <w:t>May 7</w:t>
      </w:r>
      <w:r>
        <w:rPr>
          <w:rFonts w:ascii="Arial" w:hAnsi="Arial" w:cs="Arial"/>
          <w:b/>
          <w:bCs/>
          <w:sz w:val="32"/>
          <w:szCs w:val="32"/>
        </w:rPr>
        <w:t>, 202</w:t>
      </w:r>
      <w:r w:rsidR="009623B9">
        <w:rPr>
          <w:rFonts w:ascii="Arial" w:hAnsi="Arial" w:cs="Arial"/>
          <w:b/>
          <w:bCs/>
          <w:sz w:val="32"/>
          <w:szCs w:val="32"/>
        </w:rPr>
        <w:t>4</w:t>
      </w:r>
    </w:p>
    <w:p w14:paraId="5F2AEB7E" w14:textId="77777777" w:rsidR="00BA6236" w:rsidRPr="00BA6236" w:rsidRDefault="00BA6236" w:rsidP="00BA6236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18"/>
          <w:szCs w:val="32"/>
        </w:rPr>
      </w:pPr>
    </w:p>
    <w:p w14:paraId="0C992BED" w14:textId="77777777" w:rsidR="00BA6236" w:rsidRDefault="00BA6236" w:rsidP="00BA6236">
      <w:pPr>
        <w:rPr>
          <w:rFonts w:ascii="Arial Narrow" w:hAnsi="Arial Narrow"/>
        </w:rPr>
      </w:pPr>
    </w:p>
    <w:p w14:paraId="48C52E19" w14:textId="2EBCC06D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</w:t>
      </w:r>
      <w:r w:rsidRPr="005F56C4">
        <w:rPr>
          <w:rFonts w:ascii="Arial Narrow" w:hAnsi="Arial Narrow"/>
          <w:sz w:val="32"/>
        </w:rPr>
        <w:tab/>
        <w:t>Texas (24)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624</w:t>
      </w:r>
      <w:r>
        <w:rPr>
          <w:rFonts w:ascii="Arial Narrow" w:hAnsi="Arial Narrow"/>
          <w:sz w:val="32"/>
        </w:rPr>
        <w:t xml:space="preserve"> pts</w:t>
      </w:r>
    </w:p>
    <w:p w14:paraId="4F866327" w14:textId="78627CA7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</w:t>
      </w:r>
      <w:r w:rsidRPr="005F56C4">
        <w:rPr>
          <w:rFonts w:ascii="Arial Narrow" w:hAnsi="Arial Narrow"/>
          <w:sz w:val="32"/>
        </w:rPr>
        <w:tab/>
        <w:t>Oklahoma State (1)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586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196A27C" w14:textId="3F3C43CE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3</w:t>
      </w:r>
      <w:r w:rsidRPr="005F56C4">
        <w:rPr>
          <w:rFonts w:ascii="Arial Narrow" w:hAnsi="Arial Narrow"/>
          <w:sz w:val="32"/>
        </w:rPr>
        <w:tab/>
        <w:t>Tennessee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584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3AE46EA7" w14:textId="64F47B63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4</w:t>
      </w:r>
      <w:r w:rsidRPr="005F56C4">
        <w:rPr>
          <w:rFonts w:ascii="Arial Narrow" w:hAnsi="Arial Narrow"/>
          <w:sz w:val="32"/>
        </w:rPr>
        <w:tab/>
        <w:t>Oklahoma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542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875BD07" w14:textId="189BAF2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5</w:t>
      </w:r>
      <w:r w:rsidRPr="005F56C4">
        <w:rPr>
          <w:rFonts w:ascii="Arial Narrow" w:hAnsi="Arial Narrow"/>
          <w:sz w:val="32"/>
        </w:rPr>
        <w:tab/>
        <w:t>Duke</w:t>
      </w:r>
      <w:r>
        <w:rPr>
          <w:rFonts w:ascii="Arial Narrow" w:hAnsi="Arial Narrow"/>
          <w:sz w:val="32"/>
        </w:rPr>
        <w:t>,</w:t>
      </w:r>
      <w:r w:rsidRPr="005F56C4">
        <w:rPr>
          <w:rFonts w:ascii="Arial Narrow" w:hAnsi="Arial Narrow"/>
          <w:sz w:val="32"/>
        </w:rPr>
        <w:tab/>
        <w:t>528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7E1B6DF" w14:textId="427D06EC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6</w:t>
      </w:r>
      <w:r w:rsidRPr="005F56C4">
        <w:rPr>
          <w:rFonts w:ascii="Arial Narrow" w:hAnsi="Arial Narrow"/>
          <w:sz w:val="32"/>
        </w:rPr>
        <w:tab/>
        <w:t>UCLA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500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931501E" w14:textId="72EDE12E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7</w:t>
      </w:r>
      <w:r w:rsidRPr="005F56C4">
        <w:rPr>
          <w:rFonts w:ascii="Arial Narrow" w:hAnsi="Arial Narrow"/>
          <w:sz w:val="32"/>
        </w:rPr>
        <w:tab/>
        <w:t>Florida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472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3DB7732" w14:textId="1CB1E763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8</w:t>
      </w:r>
      <w:r w:rsidRPr="005F56C4">
        <w:rPr>
          <w:rFonts w:ascii="Arial Narrow" w:hAnsi="Arial Narrow"/>
          <w:sz w:val="32"/>
        </w:rPr>
        <w:tab/>
        <w:t>Stanford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464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578B35F" w14:textId="1E5A563C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9</w:t>
      </w:r>
      <w:r w:rsidRPr="005F56C4">
        <w:rPr>
          <w:rFonts w:ascii="Arial Narrow" w:hAnsi="Arial Narrow"/>
          <w:sz w:val="32"/>
        </w:rPr>
        <w:tab/>
        <w:t>LSU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396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286273E" w14:textId="5B289C69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10</w:t>
      </w:r>
      <w:r w:rsidRPr="005F56C4">
        <w:rPr>
          <w:rFonts w:ascii="Arial Narrow" w:hAnsi="Arial Narrow"/>
          <w:sz w:val="32"/>
        </w:rPr>
        <w:tab/>
        <w:t>Texas A&amp;M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374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F9C464C" w14:textId="264260E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11</w:t>
      </w:r>
      <w:r w:rsidRPr="005F56C4">
        <w:rPr>
          <w:rFonts w:ascii="Arial Narrow" w:hAnsi="Arial Narrow"/>
          <w:sz w:val="32"/>
        </w:rPr>
        <w:tab/>
        <w:t>Washington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350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941A41C" w14:textId="5DEFDEC6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12</w:t>
      </w:r>
      <w:r w:rsidRPr="005F56C4">
        <w:rPr>
          <w:rFonts w:ascii="Arial Narrow" w:hAnsi="Arial Narrow"/>
          <w:sz w:val="32"/>
        </w:rPr>
        <w:tab/>
        <w:t>Missouri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344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06417921" w14:textId="397E20C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13</w:t>
      </w:r>
      <w:r w:rsidRPr="005F56C4">
        <w:rPr>
          <w:rFonts w:ascii="Arial Narrow" w:hAnsi="Arial Narrow"/>
          <w:sz w:val="32"/>
        </w:rPr>
        <w:tab/>
        <w:t>Arkansas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317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8D087E2" w14:textId="43BE346E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14</w:t>
      </w:r>
      <w:r w:rsidRPr="005F56C4">
        <w:rPr>
          <w:rFonts w:ascii="Arial Narrow" w:hAnsi="Arial Narrow"/>
          <w:sz w:val="32"/>
        </w:rPr>
        <w:tab/>
        <w:t>Georgia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308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2F9B8FA" w14:textId="3535614A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15</w:t>
      </w:r>
      <w:r w:rsidRPr="005F56C4">
        <w:rPr>
          <w:rFonts w:ascii="Arial Narrow" w:hAnsi="Arial Narrow"/>
          <w:sz w:val="32"/>
        </w:rPr>
        <w:tab/>
        <w:t>Virginia Tech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263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13A1A6D" w14:textId="0B40CF1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16</w:t>
      </w:r>
      <w:r w:rsidRPr="005F56C4">
        <w:rPr>
          <w:rFonts w:ascii="Arial Narrow" w:hAnsi="Arial Narrow"/>
          <w:sz w:val="32"/>
        </w:rPr>
        <w:tab/>
        <w:t>Florida State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246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7D1485A3" w14:textId="1EA6DA86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17</w:t>
      </w:r>
      <w:r w:rsidRPr="005F56C4">
        <w:rPr>
          <w:rFonts w:ascii="Arial Narrow" w:hAnsi="Arial Narrow"/>
          <w:sz w:val="32"/>
        </w:rPr>
        <w:tab/>
        <w:t>Mississippi State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220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757A758" w14:textId="633B047D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18</w:t>
      </w:r>
      <w:r w:rsidRPr="005F56C4">
        <w:rPr>
          <w:rFonts w:ascii="Arial Narrow" w:hAnsi="Arial Narrow"/>
          <w:sz w:val="32"/>
        </w:rPr>
        <w:tab/>
        <w:t>Louisiana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208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8BB8874" w14:textId="3EA6684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19</w:t>
      </w:r>
      <w:r w:rsidRPr="005F56C4">
        <w:rPr>
          <w:rFonts w:ascii="Arial Narrow" w:hAnsi="Arial Narrow"/>
          <w:sz w:val="32"/>
        </w:rPr>
        <w:tab/>
        <w:t>Arizona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186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D6E876E" w14:textId="00A2D03A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20</w:t>
      </w:r>
      <w:r w:rsidRPr="005F56C4">
        <w:rPr>
          <w:rFonts w:ascii="Arial Narrow" w:hAnsi="Arial Narrow"/>
          <w:sz w:val="32"/>
        </w:rPr>
        <w:tab/>
        <w:t>Alabama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167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444E7721" w14:textId="564E13AC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21</w:t>
      </w:r>
      <w:r w:rsidRPr="005F56C4">
        <w:rPr>
          <w:rFonts w:ascii="Arial Narrow" w:hAnsi="Arial Narrow"/>
          <w:sz w:val="32"/>
        </w:rPr>
        <w:tab/>
        <w:t>Clemson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98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13D03AF" w14:textId="03B3FE8F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22</w:t>
      </w:r>
      <w:r w:rsidRPr="005F56C4">
        <w:rPr>
          <w:rFonts w:ascii="Arial Narrow" w:hAnsi="Arial Narrow"/>
          <w:sz w:val="32"/>
        </w:rPr>
        <w:tab/>
        <w:t>Oregon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97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6CC30A1E" w14:textId="4B2F0A8D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23</w:t>
      </w:r>
      <w:r w:rsidRPr="005F56C4">
        <w:rPr>
          <w:rFonts w:ascii="Arial Narrow" w:hAnsi="Arial Narrow"/>
          <w:sz w:val="32"/>
        </w:rPr>
        <w:tab/>
        <w:t>Northwestern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81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11680DEC" w14:textId="3CF9BDF4" w:rsidR="005F56C4" w:rsidRP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24</w:t>
      </w:r>
      <w:r w:rsidRPr="005F56C4">
        <w:rPr>
          <w:rFonts w:ascii="Arial Narrow" w:hAnsi="Arial Narrow"/>
          <w:sz w:val="32"/>
        </w:rPr>
        <w:tab/>
        <w:t>Miami-OH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53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9766718" w14:textId="1730730E" w:rsidR="005F56C4" w:rsidRDefault="005F56C4" w:rsidP="005F56C4">
      <w:pPr>
        <w:rPr>
          <w:rFonts w:ascii="Arial Narrow" w:hAnsi="Arial Narrow"/>
          <w:sz w:val="32"/>
        </w:rPr>
      </w:pPr>
      <w:r w:rsidRPr="005F56C4">
        <w:rPr>
          <w:rFonts w:ascii="Arial Narrow" w:hAnsi="Arial Narrow"/>
          <w:sz w:val="32"/>
        </w:rPr>
        <w:t>25</w:t>
      </w:r>
      <w:r w:rsidRPr="005F56C4">
        <w:rPr>
          <w:rFonts w:ascii="Arial Narrow" w:hAnsi="Arial Narrow"/>
          <w:sz w:val="32"/>
        </w:rPr>
        <w:tab/>
        <w:t>Kentucky</w:t>
      </w:r>
      <w:r>
        <w:rPr>
          <w:rFonts w:ascii="Arial Narrow" w:hAnsi="Arial Narrow"/>
          <w:sz w:val="32"/>
        </w:rPr>
        <w:t xml:space="preserve">, </w:t>
      </w:r>
      <w:r w:rsidRPr="005F56C4">
        <w:rPr>
          <w:rFonts w:ascii="Arial Narrow" w:hAnsi="Arial Narrow"/>
          <w:sz w:val="32"/>
        </w:rPr>
        <w:t>30</w:t>
      </w:r>
      <w:r>
        <w:rPr>
          <w:rFonts w:ascii="Arial Narrow" w:hAnsi="Arial Narrow"/>
          <w:sz w:val="32"/>
        </w:rPr>
        <w:t xml:space="preserve"> </w:t>
      </w:r>
      <w:r>
        <w:rPr>
          <w:rFonts w:ascii="Arial Narrow" w:hAnsi="Arial Narrow"/>
          <w:sz w:val="32"/>
        </w:rPr>
        <w:t>pts</w:t>
      </w:r>
    </w:p>
    <w:p w14:paraId="2D1BA166" w14:textId="77777777" w:rsidR="005F56C4" w:rsidRDefault="005F56C4" w:rsidP="005F56C4">
      <w:pPr>
        <w:rPr>
          <w:rFonts w:ascii="Arial Narrow" w:hAnsi="Arial Narrow"/>
          <w:sz w:val="32"/>
        </w:rPr>
      </w:pPr>
    </w:p>
    <w:p w14:paraId="43BF5DD4" w14:textId="3E5DBCAA" w:rsidR="00824CC9" w:rsidRPr="00824CC9" w:rsidRDefault="00824CC9" w:rsidP="005F56C4">
      <w:pPr>
        <w:rPr>
          <w:rFonts w:ascii="Arial" w:hAnsi="Arial" w:cs="Arial"/>
          <w:b/>
          <w:bCs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Parenthesis denotes first place votes.</w:t>
      </w:r>
    </w:p>
    <w:p w14:paraId="1F7F69F4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76108A9B" w14:textId="6970E4D6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Dropped Out: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5F56C4">
        <w:rPr>
          <w:rFonts w:ascii="Arial" w:hAnsi="Arial" w:cs="Arial"/>
          <w:sz w:val="28"/>
          <w:szCs w:val="28"/>
        </w:rPr>
        <w:t>–</w:t>
      </w:r>
    </w:p>
    <w:p w14:paraId="73A25BC2" w14:textId="64925A2F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  <w:r w:rsidRPr="00824CC9">
        <w:rPr>
          <w:rFonts w:ascii="Arial" w:hAnsi="Arial" w:cs="Arial"/>
          <w:b/>
          <w:bCs/>
          <w:sz w:val="28"/>
          <w:szCs w:val="28"/>
        </w:rPr>
        <w:t>New to Poll: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5F56C4">
        <w:rPr>
          <w:rFonts w:ascii="Arial" w:hAnsi="Arial" w:cs="Arial"/>
          <w:sz w:val="28"/>
          <w:szCs w:val="28"/>
        </w:rPr>
        <w:t>–</w:t>
      </w:r>
    </w:p>
    <w:p w14:paraId="36A720A1" w14:textId="77777777" w:rsidR="00824CC9" w:rsidRPr="00824CC9" w:rsidRDefault="00824CC9" w:rsidP="00824CC9">
      <w:pPr>
        <w:rPr>
          <w:rFonts w:ascii="Arial" w:hAnsi="Arial" w:cs="Arial"/>
          <w:sz w:val="28"/>
          <w:szCs w:val="28"/>
        </w:rPr>
      </w:pPr>
    </w:p>
    <w:p w14:paraId="111F0143" w14:textId="55F9484C" w:rsidR="00BA6236" w:rsidRPr="00BA6236" w:rsidRDefault="00824CC9" w:rsidP="00824CC9">
      <w:pPr>
        <w:rPr>
          <w:rFonts w:ascii="Arial Narrow" w:hAnsi="Arial Narrow"/>
        </w:rPr>
      </w:pPr>
      <w:r w:rsidRPr="00824CC9">
        <w:rPr>
          <w:rFonts w:ascii="Arial" w:hAnsi="Arial" w:cs="Arial"/>
          <w:b/>
          <w:bCs/>
          <w:sz w:val="28"/>
          <w:szCs w:val="28"/>
        </w:rPr>
        <w:t>Others receiving votes:</w:t>
      </w:r>
      <w:r w:rsidRPr="00824CC9">
        <w:rPr>
          <w:rFonts w:ascii="Arial" w:hAnsi="Arial" w:cs="Arial"/>
          <w:sz w:val="28"/>
          <w:szCs w:val="28"/>
        </w:rPr>
        <w:t xml:space="preserve"> </w:t>
      </w:r>
      <w:r w:rsidR="005F56C4" w:rsidRPr="005F56C4">
        <w:rPr>
          <w:rFonts w:ascii="Arial" w:hAnsi="Arial" w:cs="Arial"/>
          <w:sz w:val="28"/>
          <w:szCs w:val="28"/>
        </w:rPr>
        <w:t>California (27), Texas State (22), Boston U (19), Auburn (12), South Carolina (9), Baylor (5), Virginia (1), South Alabama (1)</w:t>
      </w:r>
    </w:p>
    <w:sectPr w:rsidR="00BA6236" w:rsidRPr="00BA6236" w:rsidSect="00BA62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6"/>
    <w:rsid w:val="000900C2"/>
    <w:rsid w:val="000A02F3"/>
    <w:rsid w:val="0016112F"/>
    <w:rsid w:val="0017249A"/>
    <w:rsid w:val="00173A34"/>
    <w:rsid w:val="001A513A"/>
    <w:rsid w:val="001E4EF3"/>
    <w:rsid w:val="00224485"/>
    <w:rsid w:val="002566E4"/>
    <w:rsid w:val="00257C3F"/>
    <w:rsid w:val="00264F6B"/>
    <w:rsid w:val="002A61F0"/>
    <w:rsid w:val="002B2186"/>
    <w:rsid w:val="00315777"/>
    <w:rsid w:val="003C37DC"/>
    <w:rsid w:val="003D479A"/>
    <w:rsid w:val="003F629B"/>
    <w:rsid w:val="004240EB"/>
    <w:rsid w:val="00445D64"/>
    <w:rsid w:val="00461B70"/>
    <w:rsid w:val="00481C22"/>
    <w:rsid w:val="004C53D1"/>
    <w:rsid w:val="00536A9A"/>
    <w:rsid w:val="00537BC8"/>
    <w:rsid w:val="00543C45"/>
    <w:rsid w:val="0056162A"/>
    <w:rsid w:val="00561935"/>
    <w:rsid w:val="005D3597"/>
    <w:rsid w:val="005F56C4"/>
    <w:rsid w:val="006355F0"/>
    <w:rsid w:val="00637B51"/>
    <w:rsid w:val="006D46BF"/>
    <w:rsid w:val="007029B6"/>
    <w:rsid w:val="007355C4"/>
    <w:rsid w:val="0075308A"/>
    <w:rsid w:val="007540E5"/>
    <w:rsid w:val="0076000E"/>
    <w:rsid w:val="00791979"/>
    <w:rsid w:val="00824CC9"/>
    <w:rsid w:val="008364B6"/>
    <w:rsid w:val="008603CB"/>
    <w:rsid w:val="00872701"/>
    <w:rsid w:val="008C2168"/>
    <w:rsid w:val="008F77F7"/>
    <w:rsid w:val="0094339A"/>
    <w:rsid w:val="009623B9"/>
    <w:rsid w:val="009646D3"/>
    <w:rsid w:val="0097608C"/>
    <w:rsid w:val="009D37A9"/>
    <w:rsid w:val="00A558E9"/>
    <w:rsid w:val="00A62A59"/>
    <w:rsid w:val="00A661B6"/>
    <w:rsid w:val="00A81B05"/>
    <w:rsid w:val="00AC2AC8"/>
    <w:rsid w:val="00B401EC"/>
    <w:rsid w:val="00B47C59"/>
    <w:rsid w:val="00B7524C"/>
    <w:rsid w:val="00B86153"/>
    <w:rsid w:val="00B95B53"/>
    <w:rsid w:val="00BA6236"/>
    <w:rsid w:val="00BB4194"/>
    <w:rsid w:val="00BB7E09"/>
    <w:rsid w:val="00C41F83"/>
    <w:rsid w:val="00C5413F"/>
    <w:rsid w:val="00C76AEE"/>
    <w:rsid w:val="00C97428"/>
    <w:rsid w:val="00CA49B7"/>
    <w:rsid w:val="00CB02C6"/>
    <w:rsid w:val="00CB6BCB"/>
    <w:rsid w:val="00CC230E"/>
    <w:rsid w:val="00CD761D"/>
    <w:rsid w:val="00D10F4D"/>
    <w:rsid w:val="00D174D3"/>
    <w:rsid w:val="00D22882"/>
    <w:rsid w:val="00D23419"/>
    <w:rsid w:val="00D575BE"/>
    <w:rsid w:val="00D72D24"/>
    <w:rsid w:val="00D90763"/>
    <w:rsid w:val="00DB731E"/>
    <w:rsid w:val="00DC4071"/>
    <w:rsid w:val="00DC41FD"/>
    <w:rsid w:val="00DE3135"/>
    <w:rsid w:val="00DE6CE7"/>
    <w:rsid w:val="00E15C65"/>
    <w:rsid w:val="00E51322"/>
    <w:rsid w:val="00E728C9"/>
    <w:rsid w:val="00EB454D"/>
    <w:rsid w:val="00EB4759"/>
    <w:rsid w:val="00F8645A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FB6E48"/>
  <w14:defaultImageDpi w14:val="300"/>
  <w15:docId w15:val="{A8A25C87-A9AB-4A4B-A7BE-5BD58470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F49523D67DF488D62EEA5AD46F5E3" ma:contentTypeVersion="16" ma:contentTypeDescription="Create a new document." ma:contentTypeScope="" ma:versionID="c3aa57c35ab5633a178a373ef749c28b">
  <xsd:schema xmlns:xsd="http://www.w3.org/2001/XMLSchema" xmlns:xs="http://www.w3.org/2001/XMLSchema" xmlns:p="http://schemas.microsoft.com/office/2006/metadata/properties" xmlns:ns2="e10adf6a-bf5f-4579-b8fc-d34ef4f8f93c" xmlns:ns3="9c0e2050-0677-4d0b-80e0-49959f6d93f1" targetNamespace="http://schemas.microsoft.com/office/2006/metadata/properties" ma:root="true" ma:fieldsID="bc3189dcc6bcae022777063ff67a436f" ns2:_="" ns3:_="">
    <xsd:import namespace="e10adf6a-bf5f-4579-b8fc-d34ef4f8f93c"/>
    <xsd:import namespace="9c0e2050-0677-4d0b-80e0-49959f6d9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US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adf6a-bf5f-4579-b8fc-d34ef4f8f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90f533-29f7-44a3-a762-714b0179f6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USE" ma:index="21" nillable="true" ma:displayName="USE" ma:default="1" ma:format="Dropdown" ma:internalName="USE">
      <xsd:simpleType>
        <xsd:restriction base="dms:Boolea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e2050-0677-4d0b-80e0-49959f6d93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58e9e0-1fbe-4fd4-8245-472467f3001d}" ma:internalName="TaxCatchAll" ma:showField="CatchAllData" ma:web="9c0e2050-0677-4d0b-80e0-49959f6d93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0adf6a-bf5f-4579-b8fc-d34ef4f8f93c">
      <Terms xmlns="http://schemas.microsoft.com/office/infopath/2007/PartnerControls"/>
    </lcf76f155ced4ddcb4097134ff3c332f>
    <TaxCatchAll xmlns="9c0e2050-0677-4d0b-80e0-49959f6d93f1" xsi:nil="true"/>
    <USE xmlns="e10adf6a-bf5f-4579-b8fc-d34ef4f8f93c">true</U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B08A8B-0434-475E-8C6F-06EAB0DEB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adf6a-bf5f-4579-b8fc-d34ef4f8f93c"/>
    <ds:schemaRef ds:uri="9c0e2050-0677-4d0b-80e0-49959f6d9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B5618-EF94-45B5-9E8E-C1970AD3E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80F2A-B323-481C-AE62-4640BA00F4F8}">
  <ds:schemaRefs>
    <ds:schemaRef ds:uri="http://schemas.microsoft.com/office/2006/metadata/properties"/>
    <ds:schemaRef ds:uri="http://schemas.microsoft.com/office/infopath/2007/PartnerControls"/>
    <ds:schemaRef ds:uri="e10adf6a-bf5f-4579-b8fc-d34ef4f8f93c"/>
    <ds:schemaRef ds:uri="9c0e2050-0677-4d0b-80e0-49959f6d93f1"/>
  </ds:schemaRefs>
</ds:datastoreItem>
</file>

<file path=customXml/itemProps4.xml><?xml version="1.0" encoding="utf-8"?>
<ds:datastoreItem xmlns:ds="http://schemas.openxmlformats.org/officeDocument/2006/customXml" ds:itemID="{C4E8C63E-ED18-4BE1-8D1B-3203A7D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Softball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 Warren</dc:creator>
  <cp:keywords/>
  <dc:description/>
  <cp:lastModifiedBy>Jordan Urban</cp:lastModifiedBy>
  <cp:revision>70</cp:revision>
  <dcterms:created xsi:type="dcterms:W3CDTF">2023-01-23T17:41:00Z</dcterms:created>
  <dcterms:modified xsi:type="dcterms:W3CDTF">2024-05-07T15:25:00Z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0x010100F81F49523D67DF488D62EEA5AD46F5E3</vt:lpwstr>
  </property>
  <property fmtid="{D5CDD505-2E9C-101B-9397-08002B2CF9AE}" pid="3" name="MediaServiceImageTags">
    <vt:lpwstr/>
  </property>
</Properties>
</file>